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1DD1E" w14:textId="5C25DE5D" w:rsidR="00AE7BB1" w:rsidRDefault="00AE7BB1" w:rsidP="00E76ECD">
      <w:pPr>
        <w:jc w:val="center"/>
        <w:rPr>
          <w:rFonts w:ascii="PT Astra Serif" w:hAnsi="PT Astra Serif"/>
          <w:b/>
          <w:sz w:val="28"/>
          <w:szCs w:val="28"/>
        </w:rPr>
      </w:pPr>
      <w:r w:rsidRPr="00FF1405">
        <w:rPr>
          <w:rFonts w:ascii="PT Astra Serif" w:hAnsi="PT Astra Serif"/>
          <w:b/>
          <w:sz w:val="28"/>
          <w:szCs w:val="28"/>
        </w:rPr>
        <w:t>П</w:t>
      </w:r>
      <w:r w:rsidR="00F327FE" w:rsidRPr="00FF1405">
        <w:rPr>
          <w:rFonts w:ascii="PT Astra Serif" w:hAnsi="PT Astra Serif"/>
          <w:b/>
          <w:sz w:val="28"/>
          <w:szCs w:val="28"/>
        </w:rPr>
        <w:t>ОЯСНИТЕЛЬНАЯ ЗАПИСКА</w:t>
      </w:r>
      <w:r w:rsidRPr="00FF1405">
        <w:rPr>
          <w:rFonts w:ascii="PT Astra Serif" w:hAnsi="PT Astra Serif"/>
          <w:b/>
          <w:sz w:val="28"/>
          <w:szCs w:val="28"/>
        </w:rPr>
        <w:t xml:space="preserve"> </w:t>
      </w:r>
    </w:p>
    <w:p w14:paraId="33D07E50" w14:textId="77777777" w:rsidR="00E9191D" w:rsidRPr="00FF1405" w:rsidRDefault="00E9191D" w:rsidP="00E76ECD">
      <w:pPr>
        <w:jc w:val="center"/>
        <w:rPr>
          <w:rFonts w:ascii="PT Astra Serif" w:hAnsi="PT Astra Serif"/>
          <w:b/>
          <w:sz w:val="28"/>
          <w:szCs w:val="28"/>
        </w:rPr>
      </w:pPr>
    </w:p>
    <w:p w14:paraId="5A513E7D" w14:textId="77777777" w:rsidR="00634FB3" w:rsidRPr="00FF1405" w:rsidRDefault="006B60D4" w:rsidP="00634FB3">
      <w:pPr>
        <w:jc w:val="center"/>
        <w:rPr>
          <w:rFonts w:ascii="PT Astra Serif" w:hAnsi="PT Astra Serif"/>
          <w:b/>
          <w:sz w:val="28"/>
          <w:szCs w:val="28"/>
        </w:rPr>
      </w:pPr>
      <w:r w:rsidRPr="00FF1405">
        <w:rPr>
          <w:rFonts w:ascii="PT Astra Serif" w:hAnsi="PT Astra Serif"/>
          <w:b/>
          <w:sz w:val="28"/>
          <w:szCs w:val="28"/>
        </w:rPr>
        <w:t xml:space="preserve">к проекту </w:t>
      </w:r>
      <w:r w:rsidR="00925207" w:rsidRPr="00FF1405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  <w:r w:rsidR="00634FB3" w:rsidRPr="00FF1405">
        <w:rPr>
          <w:rFonts w:ascii="PT Astra Serif" w:hAnsi="PT Astra Serif"/>
          <w:b/>
          <w:sz w:val="28"/>
          <w:szCs w:val="28"/>
        </w:rPr>
        <w:t xml:space="preserve">«О внесении изменений </w:t>
      </w:r>
    </w:p>
    <w:p w14:paraId="4D5CAAFD" w14:textId="77777777" w:rsidR="00634FB3" w:rsidRPr="00FF1405" w:rsidRDefault="00634FB3" w:rsidP="00634FB3">
      <w:pPr>
        <w:jc w:val="center"/>
        <w:rPr>
          <w:rFonts w:ascii="PT Astra Serif" w:hAnsi="PT Astra Serif"/>
          <w:b/>
          <w:sz w:val="28"/>
          <w:szCs w:val="28"/>
        </w:rPr>
      </w:pPr>
      <w:r w:rsidRPr="00FF1405">
        <w:rPr>
          <w:rFonts w:ascii="PT Astra Serif" w:hAnsi="PT Astra Serif"/>
          <w:b/>
          <w:sz w:val="28"/>
          <w:szCs w:val="28"/>
        </w:rPr>
        <w:t xml:space="preserve">в Закон Ульяновской области «О профилактике алкоголизма, </w:t>
      </w:r>
    </w:p>
    <w:p w14:paraId="043FD7DF" w14:textId="77777777" w:rsidR="00634FB3" w:rsidRPr="00FF1405" w:rsidRDefault="00634FB3" w:rsidP="00634FB3">
      <w:pPr>
        <w:jc w:val="center"/>
        <w:rPr>
          <w:rFonts w:ascii="PT Astra Serif" w:hAnsi="PT Astra Serif"/>
          <w:b/>
          <w:sz w:val="28"/>
          <w:szCs w:val="28"/>
        </w:rPr>
      </w:pPr>
      <w:r w:rsidRPr="00FF1405">
        <w:rPr>
          <w:rFonts w:ascii="PT Astra Serif" w:hAnsi="PT Astra Serif"/>
          <w:b/>
          <w:sz w:val="28"/>
          <w:szCs w:val="28"/>
        </w:rPr>
        <w:t>незаконного потребления наркотических средств и психотропных веществ, новых потенциально опасных психоактивных веществ, наркомании</w:t>
      </w:r>
    </w:p>
    <w:p w14:paraId="751651CD" w14:textId="204942C8" w:rsidR="00634FB3" w:rsidRPr="00FF1405" w:rsidRDefault="00634FB3" w:rsidP="00634FB3">
      <w:pPr>
        <w:jc w:val="center"/>
        <w:rPr>
          <w:rFonts w:ascii="PT Astra Serif" w:hAnsi="PT Astra Serif"/>
          <w:b/>
          <w:sz w:val="28"/>
          <w:szCs w:val="28"/>
        </w:rPr>
      </w:pPr>
      <w:r w:rsidRPr="00FF1405">
        <w:rPr>
          <w:rFonts w:ascii="PT Astra Serif" w:hAnsi="PT Astra Serif"/>
          <w:b/>
          <w:sz w:val="28"/>
          <w:szCs w:val="28"/>
        </w:rPr>
        <w:t>и токсикомании на территории Ульяновской области и о порядке создания на территории Ульяновской области специализированных организаций для оказания помощи отдельным категориям лиц».</w:t>
      </w:r>
    </w:p>
    <w:p w14:paraId="64F00BE8" w14:textId="744D1C15" w:rsidR="0087227A" w:rsidRPr="00FF1405" w:rsidRDefault="0087227A" w:rsidP="00634FB3">
      <w:pPr>
        <w:jc w:val="center"/>
        <w:rPr>
          <w:rFonts w:ascii="PT Astra Serif" w:hAnsi="PT Astra Serif"/>
          <w:b/>
          <w:sz w:val="28"/>
          <w:szCs w:val="28"/>
        </w:rPr>
      </w:pPr>
    </w:p>
    <w:p w14:paraId="3C74A866" w14:textId="77777777" w:rsidR="0087227A" w:rsidRPr="00FF1405" w:rsidRDefault="0087227A" w:rsidP="00FF1405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14:paraId="2092D07F" w14:textId="247AA5D1" w:rsidR="005366DA" w:rsidRPr="0025013F" w:rsidRDefault="00B33C04" w:rsidP="005366DA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FF1405">
        <w:rPr>
          <w:rFonts w:ascii="PT Astra Serif" w:hAnsi="PT Astra Serif"/>
          <w:sz w:val="28"/>
          <w:szCs w:val="28"/>
        </w:rPr>
        <w:t>Разработка указанного проекта закона осуществляется в целях приведения отдельных положений Закона Ульяновской области от 1</w:t>
      </w:r>
      <w:r w:rsidR="00A3379A">
        <w:rPr>
          <w:rFonts w:ascii="PT Astra Serif" w:hAnsi="PT Astra Serif"/>
          <w:sz w:val="28"/>
          <w:szCs w:val="28"/>
        </w:rPr>
        <w:t>.07.</w:t>
      </w:r>
      <w:r w:rsidRPr="00FF1405">
        <w:rPr>
          <w:rFonts w:ascii="PT Astra Serif" w:hAnsi="PT Astra Serif"/>
          <w:sz w:val="28"/>
          <w:szCs w:val="28"/>
        </w:rPr>
        <w:t>2008 №</w:t>
      </w:r>
      <w:r w:rsidR="00E41DE9">
        <w:rPr>
          <w:rFonts w:ascii="PT Astra Serif" w:hAnsi="PT Astra Serif"/>
          <w:sz w:val="28"/>
          <w:szCs w:val="28"/>
        </w:rPr>
        <w:t> </w:t>
      </w:r>
      <w:r w:rsidRPr="00FF1405">
        <w:rPr>
          <w:rFonts w:ascii="PT Astra Serif" w:hAnsi="PT Astra Serif"/>
          <w:sz w:val="28"/>
          <w:szCs w:val="28"/>
        </w:rPr>
        <w:t xml:space="preserve">123-ЗО </w:t>
      </w:r>
      <w:r w:rsidR="00A3379A">
        <w:rPr>
          <w:rFonts w:ascii="PT Astra Serif" w:hAnsi="PT Astra Serif"/>
          <w:sz w:val="28"/>
          <w:szCs w:val="28"/>
        </w:rPr>
        <w:br/>
      </w:r>
      <w:r w:rsidRPr="00FF1405">
        <w:rPr>
          <w:rFonts w:ascii="PT Astra Serif" w:hAnsi="PT Astra Serif"/>
          <w:sz w:val="28"/>
          <w:szCs w:val="28"/>
        </w:rPr>
        <w:t>«О профилактике алкоголизма, незаконного потребления наркотических средств и психотропных веществ, новых потенциально опасных психоактивных веществ, наркомании и токсикомании на территории Ульяновской области</w:t>
      </w:r>
      <w:r w:rsidR="00E9191D">
        <w:rPr>
          <w:rFonts w:ascii="PT Astra Serif" w:hAnsi="PT Astra Serif"/>
          <w:sz w:val="28"/>
          <w:szCs w:val="28"/>
        </w:rPr>
        <w:t xml:space="preserve"> </w:t>
      </w:r>
      <w:r w:rsidR="00E9191D" w:rsidRPr="00E9191D">
        <w:rPr>
          <w:rFonts w:ascii="PT Astra Serif" w:hAnsi="PT Astra Serif"/>
          <w:sz w:val="28"/>
          <w:szCs w:val="28"/>
        </w:rPr>
        <w:t>и о порядке создания на территории Ульяновской области специализированных организаций для оказания помощи отдельным категориям лиц»</w:t>
      </w:r>
      <w:r w:rsidR="00D579AE" w:rsidRPr="00FF1405">
        <w:rPr>
          <w:rFonts w:ascii="PT Astra Serif" w:hAnsi="PT Astra Serif"/>
          <w:sz w:val="28"/>
          <w:szCs w:val="28"/>
        </w:rPr>
        <w:t xml:space="preserve"> (далее – Закон № 123-ЗО)</w:t>
      </w:r>
      <w:r w:rsidRPr="00FF1405">
        <w:rPr>
          <w:rFonts w:ascii="PT Astra Serif" w:hAnsi="PT Astra Serif"/>
          <w:sz w:val="28"/>
          <w:szCs w:val="28"/>
        </w:rPr>
        <w:t xml:space="preserve"> </w:t>
      </w:r>
      <w:r w:rsidR="00A3379A">
        <w:rPr>
          <w:rFonts w:ascii="PT Astra Serif" w:hAnsi="PT Astra Serif"/>
          <w:sz w:val="28"/>
          <w:szCs w:val="28"/>
        </w:rPr>
        <w:br/>
      </w:r>
      <w:r w:rsidRPr="00FF1405">
        <w:rPr>
          <w:rFonts w:ascii="PT Astra Serif" w:hAnsi="PT Astra Serif"/>
          <w:sz w:val="28"/>
          <w:szCs w:val="28"/>
        </w:rPr>
        <w:t>в соответствие</w:t>
      </w:r>
      <w:r w:rsidR="005366DA" w:rsidRPr="0025013F">
        <w:rPr>
          <w:rFonts w:ascii="PT Astra Serif" w:hAnsi="PT Astra Serif"/>
          <w:sz w:val="28"/>
          <w:szCs w:val="28"/>
        </w:rPr>
        <w:t xml:space="preserve"> законодательству Российской Федерации. </w:t>
      </w:r>
    </w:p>
    <w:p w14:paraId="3E39EFBE" w14:textId="76227C74" w:rsidR="005366DA" w:rsidRDefault="005366DA" w:rsidP="00FF1405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bookmarkStart w:id="0" w:name="_Hlk131760368"/>
      <w:r>
        <w:rPr>
          <w:rFonts w:ascii="PT Astra Serif" w:hAnsi="PT Astra Serif"/>
          <w:sz w:val="28"/>
          <w:szCs w:val="28"/>
        </w:rPr>
        <w:t xml:space="preserve">Так, </w:t>
      </w:r>
      <w:r w:rsidR="0025013F">
        <w:rPr>
          <w:rFonts w:ascii="PT Astra Serif" w:hAnsi="PT Astra Serif"/>
          <w:sz w:val="28"/>
          <w:szCs w:val="28"/>
        </w:rPr>
        <w:t xml:space="preserve">в Законе №123-ЗО </w:t>
      </w:r>
      <w:r w:rsidR="0025013F" w:rsidRPr="0025013F">
        <w:rPr>
          <w:rFonts w:ascii="PT Astra Serif" w:hAnsi="PT Astra Serif"/>
          <w:sz w:val="28"/>
          <w:szCs w:val="28"/>
        </w:rPr>
        <w:t>неоднократно используется не соответствующий</w:t>
      </w:r>
      <w:r w:rsidR="0025013F" w:rsidRPr="0025013F">
        <w:rPr>
          <w:rFonts w:ascii="PT Astra Serif" w:hAnsi="PT Astra Serif"/>
          <w:sz w:val="28"/>
          <w:szCs w:val="28"/>
        </w:rPr>
        <w:t xml:space="preserve"> </w:t>
      </w:r>
      <w:r w:rsidR="00FF1405" w:rsidRPr="00FF1405">
        <w:rPr>
          <w:rFonts w:ascii="PT Astra Serif" w:hAnsi="PT Astra Serif"/>
          <w:sz w:val="28"/>
          <w:szCs w:val="28"/>
        </w:rPr>
        <w:t>Федеральн</w:t>
      </w:r>
      <w:r w:rsidR="0025013F">
        <w:rPr>
          <w:rFonts w:ascii="PT Astra Serif" w:hAnsi="PT Astra Serif"/>
          <w:sz w:val="28"/>
          <w:szCs w:val="28"/>
        </w:rPr>
        <w:t>ому</w:t>
      </w:r>
      <w:r w:rsidR="00FF1405" w:rsidRPr="00FF1405">
        <w:rPr>
          <w:rFonts w:ascii="PT Astra Serif" w:hAnsi="PT Astra Serif"/>
          <w:sz w:val="28"/>
          <w:szCs w:val="28"/>
        </w:rPr>
        <w:t xml:space="preserve"> закон</w:t>
      </w:r>
      <w:r w:rsidR="0025013F">
        <w:rPr>
          <w:rFonts w:ascii="PT Astra Serif" w:hAnsi="PT Astra Serif"/>
          <w:sz w:val="28"/>
          <w:szCs w:val="28"/>
        </w:rPr>
        <w:t>у</w:t>
      </w:r>
      <w:r w:rsidR="00FF1405" w:rsidRPr="00FF1405">
        <w:rPr>
          <w:rFonts w:ascii="PT Astra Serif" w:hAnsi="PT Astra Serif"/>
          <w:sz w:val="28"/>
          <w:szCs w:val="28"/>
        </w:rPr>
        <w:t xml:space="preserve"> от 21.12.2021 № 414-ФЗ «Об общих принципах организации публичной власти в субъектах Российской Федерации</w:t>
      </w:r>
      <w:r w:rsidR="0025013F">
        <w:rPr>
          <w:rFonts w:ascii="PT Astra Serif" w:hAnsi="PT Astra Serif"/>
          <w:sz w:val="28"/>
          <w:szCs w:val="28"/>
        </w:rPr>
        <w:t xml:space="preserve">» </w:t>
      </w:r>
      <w:r w:rsidR="0025013F" w:rsidRPr="0025013F">
        <w:rPr>
          <w:rFonts w:ascii="PT Astra Serif" w:hAnsi="PT Astra Serif"/>
          <w:sz w:val="28"/>
          <w:szCs w:val="28"/>
        </w:rPr>
        <w:t>термин «исполнительный орган государственной власти Ульяновской области».</w:t>
      </w:r>
    </w:p>
    <w:p w14:paraId="3D95284D" w14:textId="7E02EA58" w:rsidR="0025013F" w:rsidRPr="0025013F" w:rsidRDefault="0025013F" w:rsidP="0025013F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</w:t>
      </w:r>
      <w:r w:rsidRPr="0025013F">
        <w:rPr>
          <w:rFonts w:ascii="PT Astra Serif" w:hAnsi="PT Astra Serif"/>
          <w:sz w:val="28"/>
          <w:szCs w:val="28"/>
        </w:rPr>
        <w:t xml:space="preserve">словные наименования ряда упоминаемых в </w:t>
      </w:r>
      <w:r>
        <w:rPr>
          <w:rFonts w:ascii="PT Astra Serif" w:hAnsi="PT Astra Serif"/>
          <w:sz w:val="28"/>
          <w:szCs w:val="28"/>
        </w:rPr>
        <w:t>Законе №123-ЗО</w:t>
      </w:r>
      <w:r w:rsidRPr="0025013F">
        <w:rPr>
          <w:rFonts w:ascii="PT Astra Serif" w:hAnsi="PT Astra Serif"/>
          <w:sz w:val="28"/>
          <w:szCs w:val="28"/>
        </w:rPr>
        <w:t xml:space="preserve"> исполнительных органов Ульяновской области (исполнительные органы государственной власти Ульяновской области, уполномоченные в сфере социальной защиты населения; в сфере физической культуры и спорта; в сфере культуры, искусства, кинематографии и архивного дела), не в полной мере соответствуют части 1 статьи 27 Устава Ульяновской области и положениям об</w:t>
      </w:r>
      <w:r w:rsidR="00D231C0">
        <w:rPr>
          <w:rFonts w:ascii="PT Astra Serif" w:hAnsi="PT Astra Serif"/>
          <w:sz w:val="28"/>
          <w:szCs w:val="28"/>
        </w:rPr>
        <w:t> </w:t>
      </w:r>
      <w:r w:rsidRPr="0025013F">
        <w:rPr>
          <w:rFonts w:ascii="PT Astra Serif" w:hAnsi="PT Astra Serif"/>
          <w:sz w:val="28"/>
          <w:szCs w:val="28"/>
        </w:rPr>
        <w:t>этих органах, утверждённы</w:t>
      </w:r>
      <w:r w:rsidR="00D231C0">
        <w:rPr>
          <w:rFonts w:ascii="PT Astra Serif" w:hAnsi="PT Astra Serif"/>
          <w:sz w:val="28"/>
          <w:szCs w:val="28"/>
        </w:rPr>
        <w:t>х</w:t>
      </w:r>
      <w:r w:rsidRPr="0025013F">
        <w:rPr>
          <w:rFonts w:ascii="PT Astra Serif" w:hAnsi="PT Astra Serif"/>
          <w:sz w:val="28"/>
          <w:szCs w:val="28"/>
        </w:rPr>
        <w:t xml:space="preserve"> постановлениями Правительства Ульяновской области.</w:t>
      </w:r>
    </w:p>
    <w:p w14:paraId="08CDF0C1" w14:textId="4314AD4A" w:rsidR="00FF1405" w:rsidRPr="0025013F" w:rsidRDefault="0025013F" w:rsidP="00FF1405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FF1405" w:rsidRPr="00FF1405">
        <w:rPr>
          <w:rFonts w:ascii="PT Astra Serif" w:hAnsi="PT Astra Serif"/>
          <w:sz w:val="28"/>
          <w:szCs w:val="28"/>
        </w:rPr>
        <w:t xml:space="preserve">роектом закона вносятся изменения в наименование исполнительных органов Ульяновской области в части исключения слов «государственной </w:t>
      </w:r>
      <w:r w:rsidR="00FF1405" w:rsidRPr="00FF1405">
        <w:rPr>
          <w:rFonts w:ascii="PT Astra Serif" w:hAnsi="PT Astra Serif"/>
          <w:sz w:val="28"/>
          <w:szCs w:val="28"/>
        </w:rPr>
        <w:lastRenderedPageBreak/>
        <w:t>власти</w:t>
      </w:r>
      <w:r w:rsidR="00FF1405" w:rsidRPr="0025013F">
        <w:rPr>
          <w:rFonts w:ascii="PT Astra Serif" w:hAnsi="PT Astra Serif"/>
          <w:sz w:val="28"/>
          <w:szCs w:val="28"/>
        </w:rPr>
        <w:t>»</w:t>
      </w:r>
      <w:r w:rsidRPr="0025013F">
        <w:rPr>
          <w:rFonts w:ascii="PT Astra Serif" w:hAnsi="PT Astra Serif"/>
          <w:sz w:val="28"/>
          <w:szCs w:val="28"/>
        </w:rPr>
        <w:t xml:space="preserve">, </w:t>
      </w:r>
      <w:r w:rsidRPr="0025013F">
        <w:rPr>
          <w:rFonts w:ascii="PT Astra Serif" w:hAnsi="PT Astra Serif"/>
          <w:sz w:val="28"/>
          <w:szCs w:val="28"/>
        </w:rPr>
        <w:t>слов</w:t>
      </w:r>
      <w:r w:rsidRPr="0025013F">
        <w:rPr>
          <w:rFonts w:ascii="PT Astra Serif" w:hAnsi="PT Astra Serif"/>
          <w:sz w:val="28"/>
          <w:szCs w:val="28"/>
        </w:rPr>
        <w:t>а</w:t>
      </w:r>
      <w:r w:rsidRPr="0025013F">
        <w:rPr>
          <w:rFonts w:ascii="PT Astra Serif" w:hAnsi="PT Astra Serif"/>
          <w:sz w:val="28"/>
          <w:szCs w:val="28"/>
        </w:rPr>
        <w:t xml:space="preserve"> «уполномоченного</w:t>
      </w:r>
      <w:r w:rsidRPr="0025013F">
        <w:rPr>
          <w:rFonts w:ascii="PT Astra Serif" w:hAnsi="PT Astra Serif"/>
          <w:sz w:val="28"/>
          <w:szCs w:val="28"/>
        </w:rPr>
        <w:t xml:space="preserve"> в сфере</w:t>
      </w:r>
      <w:r w:rsidR="00D231C0">
        <w:rPr>
          <w:rFonts w:ascii="PT Astra Serif" w:hAnsi="PT Astra Serif"/>
          <w:sz w:val="28"/>
          <w:szCs w:val="28"/>
        </w:rPr>
        <w:t xml:space="preserve">» </w:t>
      </w:r>
      <w:r w:rsidRPr="0025013F">
        <w:rPr>
          <w:rFonts w:ascii="PT Astra Serif" w:hAnsi="PT Astra Serif"/>
          <w:sz w:val="28"/>
          <w:szCs w:val="28"/>
        </w:rPr>
        <w:t>замен</w:t>
      </w:r>
      <w:r w:rsidRPr="0025013F">
        <w:rPr>
          <w:rFonts w:ascii="PT Astra Serif" w:hAnsi="PT Astra Serif"/>
          <w:sz w:val="28"/>
          <w:szCs w:val="28"/>
        </w:rPr>
        <w:t xml:space="preserve">яются </w:t>
      </w:r>
      <w:r w:rsidRPr="0025013F">
        <w:rPr>
          <w:rFonts w:ascii="PT Astra Serif" w:hAnsi="PT Astra Serif"/>
          <w:sz w:val="28"/>
          <w:szCs w:val="28"/>
        </w:rPr>
        <w:t>словами «осуществляющего на территории Ульяновской области государственное управление»</w:t>
      </w:r>
      <w:r w:rsidRPr="0025013F">
        <w:rPr>
          <w:rFonts w:ascii="PT Astra Serif" w:hAnsi="PT Astra Serif"/>
          <w:sz w:val="28"/>
          <w:szCs w:val="28"/>
        </w:rPr>
        <w:t xml:space="preserve">, а также </w:t>
      </w:r>
      <w:r w:rsidRPr="0025013F">
        <w:rPr>
          <w:rFonts w:ascii="PT Astra Serif" w:hAnsi="PT Astra Serif"/>
          <w:sz w:val="28"/>
          <w:szCs w:val="28"/>
        </w:rPr>
        <w:t>уточня</w:t>
      </w:r>
      <w:r w:rsidRPr="0025013F">
        <w:rPr>
          <w:rFonts w:ascii="PT Astra Serif" w:hAnsi="PT Astra Serif"/>
          <w:sz w:val="28"/>
          <w:szCs w:val="28"/>
        </w:rPr>
        <w:t>ется</w:t>
      </w:r>
      <w:r w:rsidRPr="0025013F">
        <w:rPr>
          <w:rFonts w:ascii="PT Astra Serif" w:hAnsi="PT Astra Serif"/>
          <w:sz w:val="28"/>
          <w:szCs w:val="28"/>
        </w:rPr>
        <w:t xml:space="preserve"> используем</w:t>
      </w:r>
      <w:r w:rsidRPr="0025013F">
        <w:rPr>
          <w:rFonts w:ascii="PT Astra Serif" w:hAnsi="PT Astra Serif"/>
          <w:sz w:val="28"/>
          <w:szCs w:val="28"/>
        </w:rPr>
        <w:t>ая</w:t>
      </w:r>
      <w:r w:rsidRPr="0025013F">
        <w:rPr>
          <w:rFonts w:ascii="PT Astra Serif" w:hAnsi="PT Astra Serif"/>
          <w:sz w:val="28"/>
          <w:szCs w:val="28"/>
        </w:rPr>
        <w:t xml:space="preserve"> в </w:t>
      </w:r>
      <w:r w:rsidRPr="0025013F">
        <w:rPr>
          <w:rFonts w:ascii="PT Astra Serif" w:hAnsi="PT Astra Serif"/>
          <w:sz w:val="28"/>
          <w:szCs w:val="28"/>
        </w:rPr>
        <w:t xml:space="preserve">Законе №123-ЗО </w:t>
      </w:r>
      <w:r w:rsidRPr="0025013F">
        <w:rPr>
          <w:rFonts w:ascii="PT Astra Serif" w:hAnsi="PT Astra Serif"/>
          <w:sz w:val="28"/>
          <w:szCs w:val="28"/>
        </w:rPr>
        <w:t>терминологи</w:t>
      </w:r>
      <w:r w:rsidRPr="0025013F">
        <w:rPr>
          <w:rFonts w:ascii="PT Astra Serif" w:hAnsi="PT Astra Serif"/>
          <w:sz w:val="28"/>
          <w:szCs w:val="28"/>
        </w:rPr>
        <w:t>я</w:t>
      </w:r>
      <w:r w:rsidR="00FF1405" w:rsidRPr="0025013F">
        <w:rPr>
          <w:rFonts w:ascii="PT Astra Serif" w:hAnsi="PT Astra Serif"/>
          <w:sz w:val="28"/>
          <w:szCs w:val="28"/>
        </w:rPr>
        <w:t>.</w:t>
      </w:r>
    </w:p>
    <w:p w14:paraId="799CF6E3" w14:textId="010B1FEB" w:rsidR="005366DA" w:rsidRDefault="005366DA" w:rsidP="0025013F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25013F">
        <w:rPr>
          <w:rFonts w:ascii="PT Astra Serif" w:hAnsi="PT Astra Serif"/>
          <w:sz w:val="28"/>
          <w:szCs w:val="28"/>
        </w:rPr>
        <w:t>Кроме того, в связи с вступлением в силу Федерального закона №631-ФЗ</w:t>
      </w:r>
      <w:r w:rsidRPr="0025013F">
        <w:rPr>
          <w:rFonts w:ascii="PT Astra Serif" w:hAnsi="PT Astra Serif"/>
          <w:sz w:val="28"/>
          <w:szCs w:val="28"/>
        </w:rPr>
        <w:br/>
        <w:t>от 29.12.2022 «О внесении изменений в Федеральный закон «Об образовании</w:t>
      </w:r>
      <w:r w:rsidRPr="0025013F">
        <w:rPr>
          <w:rFonts w:ascii="PT Astra Serif" w:hAnsi="PT Astra Serif"/>
          <w:sz w:val="28"/>
          <w:szCs w:val="28"/>
        </w:rPr>
        <w:br/>
        <w:t>в Российской Федерации» вносятся изменения в части уточнения наименования процедуры государственной аккредитации</w:t>
      </w:r>
      <w:r w:rsidR="0025013F">
        <w:rPr>
          <w:rFonts w:ascii="PT Astra Serif" w:hAnsi="PT Astra Serif"/>
          <w:sz w:val="28"/>
          <w:szCs w:val="28"/>
        </w:rPr>
        <w:t xml:space="preserve">: </w:t>
      </w:r>
      <w:r w:rsidR="0025013F" w:rsidRPr="00D231C0">
        <w:rPr>
          <w:rFonts w:ascii="PT Astra Serif" w:hAnsi="PT Astra Serif"/>
          <w:sz w:val="28"/>
          <w:szCs w:val="28"/>
        </w:rPr>
        <w:t>слова «свидетельства о</w:t>
      </w:r>
      <w:r w:rsidR="00D231C0">
        <w:rPr>
          <w:rFonts w:ascii="PT Astra Serif" w:hAnsi="PT Astra Serif"/>
          <w:sz w:val="28"/>
          <w:szCs w:val="28"/>
        </w:rPr>
        <w:t> </w:t>
      </w:r>
      <w:r w:rsidR="0025013F" w:rsidRPr="00D231C0">
        <w:rPr>
          <w:rFonts w:ascii="PT Astra Serif" w:hAnsi="PT Astra Serif"/>
          <w:sz w:val="28"/>
          <w:szCs w:val="28"/>
        </w:rPr>
        <w:t>государственной аккредитации» замен</w:t>
      </w:r>
      <w:r w:rsidR="0025013F" w:rsidRPr="00D231C0">
        <w:rPr>
          <w:rFonts w:ascii="PT Astra Serif" w:hAnsi="PT Astra Serif"/>
          <w:sz w:val="28"/>
          <w:szCs w:val="28"/>
        </w:rPr>
        <w:t>яются</w:t>
      </w:r>
      <w:r w:rsidR="0025013F" w:rsidRPr="00D231C0">
        <w:rPr>
          <w:rFonts w:ascii="PT Astra Serif" w:hAnsi="PT Astra Serif"/>
          <w:sz w:val="28"/>
          <w:szCs w:val="28"/>
        </w:rPr>
        <w:t xml:space="preserve"> словами «государственную аккредитацию образовательной деятельности по реализуемым ими образовательным программам</w:t>
      </w:r>
      <w:r w:rsidR="0025013F" w:rsidRPr="00D231C0">
        <w:rPr>
          <w:rFonts w:ascii="PT Astra Serif" w:hAnsi="PT Astra Serif"/>
          <w:sz w:val="28"/>
          <w:szCs w:val="28"/>
        </w:rPr>
        <w:t>»</w:t>
      </w:r>
      <w:r w:rsidRPr="0025013F">
        <w:rPr>
          <w:rFonts w:ascii="PT Astra Serif" w:hAnsi="PT Astra Serif"/>
          <w:sz w:val="28"/>
          <w:szCs w:val="28"/>
        </w:rPr>
        <w:t>.</w:t>
      </w:r>
    </w:p>
    <w:bookmarkEnd w:id="0"/>
    <w:p w14:paraId="332C3E6C" w14:textId="77777777" w:rsidR="00D231C0" w:rsidRPr="00D231C0" w:rsidRDefault="00D231C0" w:rsidP="00D231C0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D231C0">
        <w:rPr>
          <w:rFonts w:ascii="PT Astra Serif" w:hAnsi="PT Astra Serif"/>
          <w:sz w:val="28"/>
          <w:szCs w:val="28"/>
        </w:rPr>
        <w:t xml:space="preserve">Проведение оценки регулирующего воздействия законопроекта </w:t>
      </w:r>
      <w:r w:rsidRPr="00D231C0">
        <w:rPr>
          <w:rFonts w:ascii="PT Astra Serif" w:hAnsi="PT Astra Serif"/>
          <w:sz w:val="28"/>
          <w:szCs w:val="28"/>
        </w:rPr>
        <w:br/>
        <w:t>не требуется, так как его содержание не затрагивает вопросы осуществления предпринимательской и инвестиционной деятельности.</w:t>
      </w:r>
    </w:p>
    <w:p w14:paraId="79ADB0AE" w14:textId="77777777" w:rsidR="00D231C0" w:rsidRPr="00D231C0" w:rsidRDefault="00D231C0" w:rsidP="00D231C0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D231C0">
        <w:rPr>
          <w:rFonts w:ascii="PT Astra Serif" w:hAnsi="PT Astra Serif"/>
          <w:sz w:val="28"/>
          <w:szCs w:val="28"/>
        </w:rPr>
        <w:t xml:space="preserve">Данный законопроект не имеет переходных положений и вступает в силу </w:t>
      </w:r>
      <w:r w:rsidRPr="00D231C0">
        <w:rPr>
          <w:rFonts w:ascii="PT Astra Serif" w:hAnsi="PT Astra Serif"/>
          <w:sz w:val="28"/>
          <w:szCs w:val="28"/>
        </w:rPr>
        <w:t>на следующий день после дня его официального опубликования.</w:t>
      </w:r>
    </w:p>
    <w:p w14:paraId="09BCBC8F" w14:textId="4F287055" w:rsidR="00FF1405" w:rsidRPr="00FF1405" w:rsidRDefault="00852C97" w:rsidP="00FF1405">
      <w:pPr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FF1405">
        <w:rPr>
          <w:rFonts w:ascii="PT Astra Serif" w:hAnsi="PT Astra Serif"/>
          <w:sz w:val="28"/>
          <w:szCs w:val="28"/>
        </w:rPr>
        <w:t xml:space="preserve">Законопроект </w:t>
      </w:r>
      <w:r w:rsidR="00FF1405" w:rsidRPr="00FF1405">
        <w:rPr>
          <w:rFonts w:ascii="PT Astra Serif" w:hAnsi="PT Astra Serif"/>
          <w:sz w:val="28"/>
          <w:szCs w:val="28"/>
        </w:rPr>
        <w:t>разработан начальником отдела по обеспечению деятельности антинаркотической комиссии Ульяновской области Якунчиковым Георгием Евгеньевичем.</w:t>
      </w:r>
    </w:p>
    <w:p w14:paraId="289A6EDA" w14:textId="77777777" w:rsidR="00FF1405" w:rsidRPr="00FF1405" w:rsidRDefault="00FF1405" w:rsidP="00E9191D">
      <w:pPr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p w14:paraId="479B5DD0" w14:textId="77777777" w:rsidR="00FF1405" w:rsidRPr="00FF1405" w:rsidRDefault="00FF1405" w:rsidP="00E9191D">
      <w:pPr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p w14:paraId="2E6ACC61" w14:textId="77777777" w:rsidR="00FF1405" w:rsidRPr="00FF1405" w:rsidRDefault="00FF1405" w:rsidP="00E9191D">
      <w:pPr>
        <w:suppressAutoHyphens/>
        <w:ind w:firstLine="720"/>
        <w:jc w:val="both"/>
        <w:rPr>
          <w:rFonts w:ascii="PT Astra Serif" w:hAnsi="PT Astra Serif"/>
          <w:sz w:val="28"/>
          <w:szCs w:val="28"/>
        </w:rPr>
      </w:pPr>
    </w:p>
    <w:p w14:paraId="34A36B75" w14:textId="77777777" w:rsidR="00E41DE9" w:rsidRDefault="00E41DE9" w:rsidP="00E41DE9">
      <w:pPr>
        <w:suppressAutoHyphens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отдела по обеспечению </w:t>
      </w:r>
    </w:p>
    <w:p w14:paraId="45D59776" w14:textId="77777777" w:rsidR="00E41DE9" w:rsidRDefault="00E41DE9" w:rsidP="00E41DE9">
      <w:pPr>
        <w:suppressAutoHyphens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деятельности антинаркотической комиссии</w:t>
      </w:r>
    </w:p>
    <w:p w14:paraId="522F7A95" w14:textId="537C4D58" w:rsidR="00FF1405" w:rsidRPr="00FF1405" w:rsidRDefault="00E41DE9" w:rsidP="00E41DE9">
      <w:pPr>
        <w:suppressAutoHyphens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FF1405" w:rsidRPr="00FF1405">
        <w:rPr>
          <w:rFonts w:ascii="PT Astra Serif" w:hAnsi="PT Astra Serif"/>
          <w:sz w:val="28"/>
          <w:szCs w:val="28"/>
        </w:rPr>
        <w:tab/>
      </w:r>
      <w:r w:rsidR="00FF1405" w:rsidRPr="00FF1405">
        <w:rPr>
          <w:rFonts w:ascii="PT Astra Serif" w:hAnsi="PT Astra Serif"/>
          <w:sz w:val="28"/>
          <w:szCs w:val="28"/>
        </w:rPr>
        <w:tab/>
      </w:r>
      <w:r w:rsidR="00FF1405" w:rsidRPr="00FF1405">
        <w:rPr>
          <w:rFonts w:ascii="PT Astra Serif" w:hAnsi="PT Astra Serif"/>
          <w:sz w:val="28"/>
          <w:szCs w:val="28"/>
        </w:rPr>
        <w:tab/>
      </w:r>
      <w:r w:rsidR="00FF1405" w:rsidRPr="00FF1405">
        <w:rPr>
          <w:rFonts w:ascii="PT Astra Serif" w:hAnsi="PT Astra Serif"/>
          <w:sz w:val="28"/>
          <w:szCs w:val="28"/>
        </w:rPr>
        <w:tab/>
      </w:r>
      <w:r w:rsidR="00FF1405" w:rsidRPr="00FF1405">
        <w:rPr>
          <w:rFonts w:ascii="PT Astra Serif" w:hAnsi="PT Astra Serif"/>
          <w:sz w:val="28"/>
          <w:szCs w:val="28"/>
        </w:rPr>
        <w:tab/>
      </w:r>
      <w:r w:rsidR="00FF1405" w:rsidRPr="00FF1405"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proofErr w:type="spellStart"/>
      <w:r>
        <w:rPr>
          <w:rFonts w:ascii="PT Astra Serif" w:hAnsi="PT Astra Serif"/>
          <w:sz w:val="28"/>
          <w:szCs w:val="28"/>
        </w:rPr>
        <w:t>Г.Е.Якунчиков</w:t>
      </w:r>
      <w:proofErr w:type="spellEnd"/>
    </w:p>
    <w:p w14:paraId="75C59C59" w14:textId="027E7BB3" w:rsidR="006B60D4" w:rsidRPr="00FF1405" w:rsidRDefault="006B60D4" w:rsidP="00FF1405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PT Astra Serif" w:hAnsi="PT Astra Serif"/>
        </w:rPr>
      </w:pPr>
    </w:p>
    <w:sectPr w:rsidR="006B60D4" w:rsidRPr="00FF1405" w:rsidSect="00D579AE">
      <w:headerReference w:type="default" r:id="rId6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43CDD" w14:textId="77777777" w:rsidR="00E433DC" w:rsidRDefault="00E433DC" w:rsidP="003A5BBB">
      <w:r>
        <w:separator/>
      </w:r>
    </w:p>
  </w:endnote>
  <w:endnote w:type="continuationSeparator" w:id="0">
    <w:p w14:paraId="44AD6FD1" w14:textId="77777777" w:rsidR="00E433DC" w:rsidRDefault="00E433DC" w:rsidP="003A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C0B74" w14:textId="77777777" w:rsidR="00E433DC" w:rsidRDefault="00E433DC" w:rsidP="003A5BBB">
      <w:r>
        <w:separator/>
      </w:r>
    </w:p>
  </w:footnote>
  <w:footnote w:type="continuationSeparator" w:id="0">
    <w:p w14:paraId="5219A82B" w14:textId="77777777" w:rsidR="00E433DC" w:rsidRDefault="00E433DC" w:rsidP="003A5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205F" w14:textId="77777777" w:rsidR="003A5BBB" w:rsidRDefault="003A5BB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7227A">
      <w:rPr>
        <w:noProof/>
      </w:rPr>
      <w:t>2</w:t>
    </w:r>
    <w:r>
      <w:fldChar w:fldCharType="end"/>
    </w:r>
  </w:p>
  <w:p w14:paraId="0A05C1BE" w14:textId="77777777" w:rsidR="003A5BBB" w:rsidRDefault="003A5B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0D4"/>
    <w:rsid w:val="00082EB5"/>
    <w:rsid w:val="0008673A"/>
    <w:rsid w:val="00163C51"/>
    <w:rsid w:val="001874E7"/>
    <w:rsid w:val="001F6631"/>
    <w:rsid w:val="0025013F"/>
    <w:rsid w:val="00286A85"/>
    <w:rsid w:val="00295CE2"/>
    <w:rsid w:val="002C502B"/>
    <w:rsid w:val="002E3B49"/>
    <w:rsid w:val="00327C32"/>
    <w:rsid w:val="00361AB4"/>
    <w:rsid w:val="003A5BBB"/>
    <w:rsid w:val="004B2DF8"/>
    <w:rsid w:val="004F7520"/>
    <w:rsid w:val="005366DA"/>
    <w:rsid w:val="005D712B"/>
    <w:rsid w:val="00634FB3"/>
    <w:rsid w:val="00654E77"/>
    <w:rsid w:val="006B60D4"/>
    <w:rsid w:val="006C78DF"/>
    <w:rsid w:val="006D1A7A"/>
    <w:rsid w:val="006E785B"/>
    <w:rsid w:val="00740164"/>
    <w:rsid w:val="007D07E2"/>
    <w:rsid w:val="007E5785"/>
    <w:rsid w:val="007F31BF"/>
    <w:rsid w:val="00804D27"/>
    <w:rsid w:val="008056C0"/>
    <w:rsid w:val="00806D68"/>
    <w:rsid w:val="00821254"/>
    <w:rsid w:val="00852C97"/>
    <w:rsid w:val="0087227A"/>
    <w:rsid w:val="008C66D1"/>
    <w:rsid w:val="00925207"/>
    <w:rsid w:val="009432BE"/>
    <w:rsid w:val="0097386E"/>
    <w:rsid w:val="009919BC"/>
    <w:rsid w:val="009B6B39"/>
    <w:rsid w:val="00A3379A"/>
    <w:rsid w:val="00AA72F9"/>
    <w:rsid w:val="00AE7BB1"/>
    <w:rsid w:val="00B33C04"/>
    <w:rsid w:val="00BD76B6"/>
    <w:rsid w:val="00C62B4F"/>
    <w:rsid w:val="00C71B59"/>
    <w:rsid w:val="00C81406"/>
    <w:rsid w:val="00C8641D"/>
    <w:rsid w:val="00D231C0"/>
    <w:rsid w:val="00D579AE"/>
    <w:rsid w:val="00D64707"/>
    <w:rsid w:val="00D85CE5"/>
    <w:rsid w:val="00DC4EEF"/>
    <w:rsid w:val="00E032A6"/>
    <w:rsid w:val="00E21C21"/>
    <w:rsid w:val="00E41DE9"/>
    <w:rsid w:val="00E433DC"/>
    <w:rsid w:val="00E544B7"/>
    <w:rsid w:val="00E74A76"/>
    <w:rsid w:val="00E76ECD"/>
    <w:rsid w:val="00E9191D"/>
    <w:rsid w:val="00ED2C27"/>
    <w:rsid w:val="00F032EC"/>
    <w:rsid w:val="00F327FE"/>
    <w:rsid w:val="00F64A26"/>
    <w:rsid w:val="00F8019E"/>
    <w:rsid w:val="00F91C70"/>
    <w:rsid w:val="00F952CB"/>
    <w:rsid w:val="00FC7754"/>
    <w:rsid w:val="00FF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C4442"/>
  <w15:chartTrackingRefBased/>
  <w15:docId w15:val="{A2EBBEB1-70F4-41F2-ACB5-B6BB1C15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60D4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6B60D4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F14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60D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Balloon Text"/>
    <w:basedOn w:val="a"/>
    <w:semiHidden/>
    <w:rsid w:val="00F8019E"/>
    <w:rPr>
      <w:rFonts w:ascii="Tahoma" w:hAnsi="Tahoma" w:cs="Tahoma"/>
      <w:sz w:val="16"/>
      <w:szCs w:val="16"/>
    </w:rPr>
  </w:style>
  <w:style w:type="paragraph" w:customStyle="1" w:styleId="a4">
    <w:name w:val="Обычный (веб)"/>
    <w:basedOn w:val="a"/>
    <w:rsid w:val="00852C97"/>
    <w:pPr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basedOn w:val="a"/>
    <w:rsid w:val="00852C97"/>
    <w:pPr>
      <w:spacing w:before="100" w:beforeAutospacing="1" w:after="100" w:afterAutospacing="1"/>
    </w:pPr>
    <w:rPr>
      <w:rFonts w:eastAsia="Times New Roman"/>
    </w:rPr>
  </w:style>
  <w:style w:type="character" w:customStyle="1" w:styleId="21">
    <w:name w:val="Основной текст (2)_"/>
    <w:link w:val="22"/>
    <w:rsid w:val="003A5BBB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A5BBB"/>
    <w:pPr>
      <w:widowControl w:val="0"/>
      <w:shd w:val="clear" w:color="auto" w:fill="FFFFFF"/>
      <w:spacing w:line="320" w:lineRule="exact"/>
      <w:jc w:val="both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rsid w:val="003A5B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A5BBB"/>
    <w:rPr>
      <w:rFonts w:eastAsia="Calibri"/>
      <w:sz w:val="24"/>
      <w:szCs w:val="24"/>
    </w:rPr>
  </w:style>
  <w:style w:type="paragraph" w:styleId="a7">
    <w:name w:val="footer"/>
    <w:basedOn w:val="a"/>
    <w:link w:val="a8"/>
    <w:rsid w:val="003A5B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A5BBB"/>
    <w:rPr>
      <w:rFonts w:eastAsia="Calibri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F14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onsPlusNormal0">
    <w:name w:val="ConsPlusNormal"/>
    <w:rsid w:val="005366DA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</vt:lpstr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</dc:title>
  <dc:subject/>
  <dc:creator>123</dc:creator>
  <cp:keywords/>
  <dc:description/>
  <cp:lastModifiedBy>Якунчиков Георгий Евгеньевич</cp:lastModifiedBy>
  <cp:revision>7</cp:revision>
  <cp:lastPrinted>2023-04-07T07:50:00Z</cp:lastPrinted>
  <dcterms:created xsi:type="dcterms:W3CDTF">2023-01-20T07:10:00Z</dcterms:created>
  <dcterms:modified xsi:type="dcterms:W3CDTF">2023-04-07T07:50:00Z</dcterms:modified>
</cp:coreProperties>
</file>